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B0DB88" w14:textId="77777777" w:rsidR="007D7B30" w:rsidRDefault="0042333E" w:rsidP="00BA25A4">
      <w:pPr>
        <w:jc w:val="center"/>
      </w:pPr>
      <w:r>
        <w:rPr>
          <w:noProof/>
          <w:lang w:eastAsia="en-IN"/>
        </w:rPr>
        <w:drawing>
          <wp:inline distT="0" distB="0" distL="0" distR="0" wp14:anchorId="1592C86A" wp14:editId="3B1F3871">
            <wp:extent cx="6061589" cy="2042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e 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" t="10703" r="3257" b="8892"/>
                    <a:stretch/>
                  </pic:blipFill>
                  <pic:spPr bwMode="auto">
                    <a:xfrm>
                      <a:off x="0" y="0"/>
                      <a:ext cx="6142380" cy="206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2CC7F" w14:textId="77777777" w:rsidR="00085BA4" w:rsidRDefault="00085BA4" w:rsidP="00BA25A4">
      <w:pPr>
        <w:jc w:val="center"/>
      </w:pPr>
    </w:p>
    <w:p w14:paraId="7DE2C4CD" w14:textId="77777777" w:rsidR="00BA25A4" w:rsidRPr="00BA25A4" w:rsidRDefault="00BA25A4" w:rsidP="00BA25A4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 w:rsidRPr="00BA25A4">
        <w:rPr>
          <w:i/>
          <w:iCs/>
        </w:rPr>
        <w:t>Figure 1: Complete process from data scrapping to creating optimised model accuracies with reduced ambiguity for predicting  IPL matches’ winner.</w:t>
      </w:r>
    </w:p>
    <w:p w14:paraId="5CCBE0AD" w14:textId="77777777" w:rsidR="00085BA4" w:rsidRDefault="00085BA4" w:rsidP="00BA25A4">
      <w:pPr>
        <w:jc w:val="center"/>
      </w:pPr>
    </w:p>
    <w:p w14:paraId="14774410" w14:textId="77777777" w:rsidR="0042333E" w:rsidRDefault="007D7B30" w:rsidP="00BA25A4">
      <w:pPr>
        <w:jc w:val="center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>
        <w:rPr>
          <w:noProof/>
          <w:lang w:eastAsia="en-IN"/>
        </w:rPr>
        <w:drawing>
          <wp:inline distT="0" distB="0" distL="0" distR="0" wp14:anchorId="37C507CA" wp14:editId="1CC8A7D4">
            <wp:extent cx="3131820" cy="21774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1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16" cy="21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632A" w14:textId="61385C82" w:rsidR="00BA25A4" w:rsidRDefault="00BA25A4" w:rsidP="00BA25A4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 w:rsidRPr="00BA25A4">
        <w:rPr>
          <w:i/>
          <w:iCs/>
        </w:rPr>
        <w:t>Figure 2: Historical data of the number of times each participating team has won a match during the IPL</w:t>
      </w:r>
    </w:p>
    <w:p w14:paraId="4A41C7A9" w14:textId="58956F77" w:rsidR="00411DF5" w:rsidRDefault="00411DF5" w:rsidP="00BA25A4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77E21699" w14:textId="3E9ACD0C" w:rsidR="00411DF5" w:rsidRPr="00BA25A4" w:rsidRDefault="00411DF5" w:rsidP="00BA25A4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3B92D82" wp14:editId="2C80AFA2">
            <wp:extent cx="5195888" cy="1233635"/>
            <wp:effectExtent l="0" t="0" r="5080" b="508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se-Features-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353" cy="123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7AC7" w14:textId="77777777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7CFF6636" w14:textId="6916E02A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 w:rsidRPr="00BA25A4">
        <w:rPr>
          <w:i/>
          <w:iCs/>
        </w:rPr>
        <w:t xml:space="preserve">Figure </w:t>
      </w:r>
      <w:r>
        <w:rPr>
          <w:i/>
          <w:iCs/>
        </w:rPr>
        <w:t>3</w:t>
      </w:r>
      <w:r w:rsidRPr="00BA25A4">
        <w:rPr>
          <w:i/>
          <w:iCs/>
        </w:rPr>
        <w:t xml:space="preserve">: </w:t>
      </w:r>
      <w:r>
        <w:rPr>
          <w:i/>
          <w:iCs/>
        </w:rPr>
        <w:t>Feature Distribution of Base features</w:t>
      </w:r>
    </w:p>
    <w:p w14:paraId="2DA2AA56" w14:textId="546D817A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080D162B" w14:textId="791811DC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2B722580" w14:textId="7DFD67B5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0646863E" wp14:editId="6E9073AD">
            <wp:extent cx="5731510" cy="4528820"/>
            <wp:effectExtent l="0" t="0" r="2540" b="508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eam_11-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5A5B" w14:textId="77777777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7D80942B" w14:textId="2A803E0E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 w:rsidRPr="00BA25A4">
        <w:rPr>
          <w:i/>
          <w:iCs/>
        </w:rPr>
        <w:t xml:space="preserve">Figure </w:t>
      </w:r>
      <w:r>
        <w:rPr>
          <w:i/>
          <w:iCs/>
        </w:rPr>
        <w:t>4</w:t>
      </w:r>
      <w:r w:rsidRPr="00BA25A4">
        <w:rPr>
          <w:i/>
          <w:iCs/>
        </w:rPr>
        <w:t xml:space="preserve">: </w:t>
      </w:r>
      <w:r>
        <w:rPr>
          <w:i/>
          <w:iCs/>
        </w:rPr>
        <w:t xml:space="preserve">Feature Distribution of </w:t>
      </w:r>
      <w:r>
        <w:rPr>
          <w:i/>
          <w:iCs/>
        </w:rPr>
        <w:t>Dream 11 Strength Features</w:t>
      </w:r>
    </w:p>
    <w:p w14:paraId="14D96BD1" w14:textId="7409E466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3A8C1517" w14:textId="2F8838BF" w:rsidR="00411DF5" w:rsidRDefault="00D95522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7F5B162" wp14:editId="52829544">
            <wp:extent cx="5731510" cy="2913380"/>
            <wp:effectExtent l="0" t="0" r="2540" b="127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HP-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5D57" w14:textId="7021BB81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59232917" w14:textId="77777777" w:rsidR="00411DF5" w:rsidRDefault="00411DF5" w:rsidP="00411DF5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391CC9D3" w14:textId="0A97CB2B" w:rsidR="00D95522" w:rsidRDefault="00D95522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 w:rsidRPr="00BA25A4">
        <w:rPr>
          <w:i/>
          <w:iCs/>
        </w:rPr>
        <w:t xml:space="preserve">Figure </w:t>
      </w:r>
      <w:r>
        <w:rPr>
          <w:i/>
          <w:iCs/>
        </w:rPr>
        <w:t>5</w:t>
      </w:r>
      <w:r w:rsidRPr="00BA25A4">
        <w:rPr>
          <w:i/>
          <w:iCs/>
        </w:rPr>
        <w:t xml:space="preserve">: </w:t>
      </w:r>
      <w:r>
        <w:rPr>
          <w:i/>
          <w:iCs/>
        </w:rPr>
        <w:t xml:space="preserve">Feature Distribution of </w:t>
      </w:r>
      <w:r>
        <w:rPr>
          <w:i/>
          <w:iCs/>
        </w:rPr>
        <w:t>AHP Strength features</w:t>
      </w:r>
    </w:p>
    <w:p w14:paraId="048684F8" w14:textId="37A7D265" w:rsidR="00D95522" w:rsidRDefault="00D95522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3C3F3E4A" w14:textId="4C70037A" w:rsidR="00D95522" w:rsidRDefault="00D95522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09D165F5" wp14:editId="7E8E9C63">
            <wp:extent cx="4214813" cy="1427041"/>
            <wp:effectExtent l="0" t="0" r="0" b="1905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ank-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075" cy="14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89C9" w14:textId="77777777" w:rsidR="00D95522" w:rsidRDefault="00D95522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03FA5895" w14:textId="56367B97" w:rsidR="00D95522" w:rsidRDefault="00D95522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 w:rsidRPr="00BA25A4">
        <w:rPr>
          <w:i/>
          <w:iCs/>
        </w:rPr>
        <w:t xml:space="preserve">Figure </w:t>
      </w:r>
      <w:r>
        <w:rPr>
          <w:i/>
          <w:iCs/>
        </w:rPr>
        <w:t>6</w:t>
      </w:r>
      <w:r w:rsidRPr="00BA25A4">
        <w:rPr>
          <w:i/>
          <w:iCs/>
        </w:rPr>
        <w:t xml:space="preserve">: </w:t>
      </w:r>
      <w:r>
        <w:rPr>
          <w:i/>
          <w:iCs/>
        </w:rPr>
        <w:t xml:space="preserve">Feature Distribution of AHP </w:t>
      </w:r>
      <w:r>
        <w:rPr>
          <w:i/>
          <w:iCs/>
        </w:rPr>
        <w:t>Rank features</w:t>
      </w:r>
    </w:p>
    <w:p w14:paraId="0330241E" w14:textId="68E63D02" w:rsidR="008D20BB" w:rsidRDefault="008D20BB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63BF52B7" w14:textId="31F6EA6D" w:rsidR="008D20BB" w:rsidRDefault="008D20BB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688C3661" wp14:editId="5A6221C9">
            <wp:extent cx="4162425" cy="1492312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n_Rate-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288" cy="149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166B" w14:textId="7E92DDB6" w:rsidR="00D95522" w:rsidRDefault="00D95522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659DAC97" w14:textId="383D8548" w:rsidR="008D20BB" w:rsidRDefault="008D20BB" w:rsidP="008D20BB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 w:rsidRPr="00BA25A4">
        <w:rPr>
          <w:i/>
          <w:iCs/>
        </w:rPr>
        <w:t xml:space="preserve">Figure </w:t>
      </w:r>
      <w:r>
        <w:rPr>
          <w:i/>
          <w:iCs/>
        </w:rPr>
        <w:t>7</w:t>
      </w:r>
      <w:r w:rsidRPr="00BA25A4">
        <w:rPr>
          <w:i/>
          <w:iCs/>
        </w:rPr>
        <w:t xml:space="preserve">: </w:t>
      </w:r>
      <w:r>
        <w:rPr>
          <w:i/>
          <w:iCs/>
        </w:rPr>
        <w:t xml:space="preserve">Feature Distribution of </w:t>
      </w:r>
      <w:r>
        <w:rPr>
          <w:i/>
          <w:iCs/>
        </w:rPr>
        <w:t xml:space="preserve">Win rate </w:t>
      </w:r>
      <w:r>
        <w:rPr>
          <w:i/>
          <w:iCs/>
        </w:rPr>
        <w:t xml:space="preserve"> features</w:t>
      </w:r>
    </w:p>
    <w:p w14:paraId="2B2EDD78" w14:textId="3FF314EB" w:rsidR="008D20BB" w:rsidRDefault="008D20BB" w:rsidP="008D20BB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6B764A6B" w14:textId="2C54C22B" w:rsidR="008D20BB" w:rsidRDefault="008D20BB" w:rsidP="008D20BB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AA9B833" wp14:editId="2899768D">
            <wp:extent cx="4067175" cy="3039091"/>
            <wp:effectExtent l="0" t="0" r="0" b="9525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oint_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939" cy="30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7CF6" w14:textId="77777777" w:rsidR="00D95522" w:rsidRDefault="00D95522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00423797" w14:textId="77777777" w:rsidR="00D95522" w:rsidRDefault="00D95522" w:rsidP="00D95522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36930003" w14:textId="56D9B313" w:rsidR="008D20BB" w:rsidRDefault="008D20BB" w:rsidP="008D20BB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 w:rsidRPr="00BA25A4">
        <w:rPr>
          <w:i/>
          <w:iCs/>
        </w:rPr>
        <w:t xml:space="preserve">Figure </w:t>
      </w:r>
      <w:r>
        <w:rPr>
          <w:i/>
          <w:iCs/>
        </w:rPr>
        <w:t>8</w:t>
      </w:r>
      <w:r w:rsidRPr="00BA25A4">
        <w:rPr>
          <w:i/>
          <w:iCs/>
        </w:rPr>
        <w:t xml:space="preserve">: </w:t>
      </w:r>
      <w:r>
        <w:rPr>
          <w:i/>
          <w:iCs/>
        </w:rPr>
        <w:t xml:space="preserve">Feature Distribution of </w:t>
      </w:r>
      <w:r>
        <w:rPr>
          <w:i/>
          <w:iCs/>
        </w:rPr>
        <w:t>Team Point</w:t>
      </w:r>
      <w:r>
        <w:rPr>
          <w:i/>
          <w:iCs/>
        </w:rPr>
        <w:t xml:space="preserve">  features</w:t>
      </w:r>
    </w:p>
    <w:p w14:paraId="78B7C49A" w14:textId="3CFE4CF2" w:rsidR="007D57ED" w:rsidRDefault="007D57ED" w:rsidP="008D20BB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02DAA347" w14:textId="18B69996" w:rsidR="007D57ED" w:rsidRDefault="007D57ED" w:rsidP="008D20BB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302ECB37" w14:textId="24784799" w:rsidR="007D57ED" w:rsidRDefault="007D57ED" w:rsidP="008D20BB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4B0C3D2E" wp14:editId="27FB6558">
            <wp:extent cx="4286250" cy="1485894"/>
            <wp:effectExtent l="0" t="0" r="0" b="635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sistency-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180" cy="149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6F81" w14:textId="39FC4311" w:rsidR="007D57ED" w:rsidRDefault="007D57ED" w:rsidP="008D20BB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7C032098" w14:textId="0FF0ABEA" w:rsidR="007D57ED" w:rsidRDefault="007D57ED" w:rsidP="007D57ED">
      <w:pPr>
        <w:pStyle w:val="Newparagraph"/>
        <w:spacing w:line="240" w:lineRule="auto"/>
        <w:ind w:left="720" w:firstLine="0"/>
        <w:jc w:val="center"/>
        <w:rPr>
          <w:i/>
          <w:iCs/>
        </w:rPr>
      </w:pPr>
      <w:r w:rsidRPr="00BA25A4">
        <w:rPr>
          <w:i/>
          <w:iCs/>
        </w:rPr>
        <w:t xml:space="preserve">Figure </w:t>
      </w:r>
      <w:r>
        <w:rPr>
          <w:i/>
          <w:iCs/>
        </w:rPr>
        <w:t>9</w:t>
      </w:r>
      <w:r w:rsidRPr="00BA25A4">
        <w:rPr>
          <w:i/>
          <w:iCs/>
        </w:rPr>
        <w:t xml:space="preserve">: </w:t>
      </w:r>
      <w:r>
        <w:rPr>
          <w:i/>
          <w:iCs/>
        </w:rPr>
        <w:t xml:space="preserve">Feature Distribution of </w:t>
      </w:r>
      <w:r>
        <w:rPr>
          <w:i/>
          <w:iCs/>
        </w:rPr>
        <w:t xml:space="preserve">Consistency </w:t>
      </w:r>
      <w:r>
        <w:rPr>
          <w:i/>
          <w:iCs/>
        </w:rPr>
        <w:t>features</w:t>
      </w:r>
    </w:p>
    <w:p w14:paraId="1DA5C855" w14:textId="77777777" w:rsidR="007D57ED" w:rsidRDefault="007D57ED" w:rsidP="008D20BB">
      <w:pPr>
        <w:pStyle w:val="Newparagraph"/>
        <w:spacing w:line="240" w:lineRule="auto"/>
        <w:ind w:left="720" w:firstLine="0"/>
        <w:jc w:val="center"/>
        <w:rPr>
          <w:i/>
          <w:iCs/>
        </w:rPr>
      </w:pPr>
    </w:p>
    <w:p w14:paraId="3E7ACCEA" w14:textId="12A1B096" w:rsidR="0042333E" w:rsidRDefault="001E6EFA" w:rsidP="00BA25A4">
      <w:pPr>
        <w:jc w:val="center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8CE51BE" wp14:editId="0092966E">
            <wp:extent cx="4228782" cy="3137152"/>
            <wp:effectExtent l="0" t="0" r="635" b="6350"/>
            <wp:docPr id="9" name="Picture 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in-Strength-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130" cy="31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2DED" w14:textId="77EB390E" w:rsidR="001E6EFA" w:rsidRDefault="001E6EFA" w:rsidP="00467E85">
      <w:pPr>
        <w:pStyle w:val="Newparagraph"/>
        <w:spacing w:line="240" w:lineRule="auto"/>
        <w:ind w:left="720" w:firstLine="0"/>
        <w:jc w:val="center"/>
      </w:pPr>
      <w:r w:rsidRPr="00BA25A4">
        <w:rPr>
          <w:i/>
          <w:iCs/>
        </w:rPr>
        <w:t xml:space="preserve">Figure </w:t>
      </w:r>
      <w:r>
        <w:rPr>
          <w:i/>
          <w:iCs/>
        </w:rPr>
        <w:t>10</w:t>
      </w:r>
      <w:r w:rsidRPr="00BA25A4">
        <w:rPr>
          <w:i/>
          <w:iCs/>
        </w:rPr>
        <w:t xml:space="preserve">: </w:t>
      </w:r>
      <w:r>
        <w:rPr>
          <w:i/>
          <w:iCs/>
        </w:rPr>
        <w:t xml:space="preserve">Feature Distribution of </w:t>
      </w:r>
      <w:r>
        <w:rPr>
          <w:i/>
          <w:iCs/>
        </w:rPr>
        <w:t>Win Strength</w:t>
      </w:r>
      <w:r>
        <w:rPr>
          <w:i/>
          <w:iCs/>
        </w:rPr>
        <w:t xml:space="preserve"> features</w:t>
      </w:r>
    </w:p>
    <w:p w14:paraId="7EB83AC9" w14:textId="77777777" w:rsidR="001E6EFA" w:rsidRDefault="001E6EFA" w:rsidP="00BA25A4">
      <w:pPr>
        <w:jc w:val="center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02A54C87" w14:textId="37782C0E" w:rsidR="0042333E" w:rsidRDefault="0042333E" w:rsidP="00BA25A4">
      <w:pPr>
        <w:jc w:val="center"/>
      </w:pPr>
      <w:r>
        <w:object w:dxaOrig="22884" w:dyaOrig="7883" w14:anchorId="58DB22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146.25pt" o:ole="">
            <v:imagedata r:id="rId18" o:title=""/>
          </v:shape>
          <o:OLEObject Type="Embed" ProgID="Unknown" ShapeID="_x0000_i1025" DrawAspect="Content" ObjectID="_1663919150" r:id="rId19"/>
        </w:object>
      </w:r>
    </w:p>
    <w:p w14:paraId="403C57FA" w14:textId="58E6CA58" w:rsidR="00BA25A4" w:rsidRPr="00BA25A4" w:rsidRDefault="00BA25A4" w:rsidP="00BA25A4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Figure </w:t>
      </w:r>
      <w:r w:rsidR="00467E85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11</w:t>
      </w: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: ROC curve and Real test accuracy distribution with Naïve Bayes</w:t>
      </w:r>
    </w:p>
    <w:p w14:paraId="1A757D09" w14:textId="77777777" w:rsidR="0042333E" w:rsidRDefault="0042333E" w:rsidP="00BA25A4">
      <w:pPr>
        <w:jc w:val="center"/>
      </w:pPr>
    </w:p>
    <w:p w14:paraId="284A7945" w14:textId="77777777" w:rsidR="0042333E" w:rsidRDefault="0042333E" w:rsidP="00BA25A4">
      <w:pPr>
        <w:jc w:val="center"/>
      </w:pPr>
    </w:p>
    <w:p w14:paraId="4C1B22FC" w14:textId="183EF55F" w:rsidR="0042333E" w:rsidRDefault="0042333E" w:rsidP="00BA25A4">
      <w:pPr>
        <w:jc w:val="center"/>
      </w:pPr>
      <w:r>
        <w:object w:dxaOrig="22884" w:dyaOrig="7094" w14:anchorId="69C80C20">
          <v:shape id="_x0000_i1026" type="#_x0000_t75" style="width:424.5pt;height:131.25pt" o:ole="">
            <v:imagedata r:id="rId20" o:title=""/>
          </v:shape>
          <o:OLEObject Type="Embed" ProgID="Unknown" ShapeID="_x0000_i1026" DrawAspect="Content" ObjectID="_1663919151" r:id="rId21"/>
        </w:object>
      </w:r>
    </w:p>
    <w:p w14:paraId="493C32FC" w14:textId="2E52EDCA" w:rsidR="00BA25A4" w:rsidRDefault="00BA25A4" w:rsidP="00BA25A4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Figure </w:t>
      </w:r>
      <w:r w:rsidR="005402FB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12</w:t>
      </w: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: ROC Curve and Real test accuracy distribution with Logistic Regression</w:t>
      </w:r>
    </w:p>
    <w:p w14:paraId="3E793C0B" w14:textId="4C014DC8" w:rsidR="005402FB" w:rsidRDefault="005402FB" w:rsidP="00BA25A4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</w:p>
    <w:p w14:paraId="6911DF0D" w14:textId="34950C0E" w:rsidR="005402FB" w:rsidRDefault="005402FB" w:rsidP="00BA25A4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>
        <w:rPr>
          <w:rFonts w:ascii="Times New Roman" w:eastAsia="Times New Roman" w:hAnsi="Times New Roman" w:cs="Times New Roman"/>
          <w:i/>
          <w:iCs/>
          <w:noProof/>
          <w:sz w:val="24"/>
          <w:szCs w:val="24"/>
          <w:lang w:val="en-GB" w:eastAsia="en-GB"/>
        </w:rPr>
        <w:drawing>
          <wp:inline distT="0" distB="0" distL="0" distR="0" wp14:anchorId="54FC3227" wp14:editId="60A70A5F">
            <wp:extent cx="5509946" cy="1800225"/>
            <wp:effectExtent l="0" t="0" r="0" b="0"/>
            <wp:docPr id="10" name="Picture 10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VM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771" cy="180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BFEC" w14:textId="499D924E" w:rsidR="005402FB" w:rsidRDefault="005402FB" w:rsidP="005402FB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Figure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1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3</w:t>
      </w: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: ROC Curve and Real test accuracy distribution with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SVM</w:t>
      </w:r>
    </w:p>
    <w:p w14:paraId="3D028AE2" w14:textId="2596E40F" w:rsidR="005402FB" w:rsidRDefault="005402FB" w:rsidP="005402FB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</w:p>
    <w:p w14:paraId="28B7D2C4" w14:textId="174510AF" w:rsidR="005402FB" w:rsidRDefault="005402FB" w:rsidP="005402FB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>
        <w:rPr>
          <w:rFonts w:ascii="Times New Roman" w:eastAsia="Times New Roman" w:hAnsi="Times New Roman" w:cs="Times New Roman"/>
          <w:i/>
          <w:iCs/>
          <w:noProof/>
          <w:sz w:val="24"/>
          <w:szCs w:val="24"/>
          <w:lang w:val="en-GB" w:eastAsia="en-GB"/>
        </w:rPr>
        <w:drawing>
          <wp:inline distT="0" distB="0" distL="0" distR="0" wp14:anchorId="4F9DC644" wp14:editId="528E6183">
            <wp:extent cx="5731510" cy="1844675"/>
            <wp:effectExtent l="0" t="0" r="2540" b="3175"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N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ABC" w14:textId="31D0C070" w:rsidR="005402FB" w:rsidRDefault="005402FB" w:rsidP="005402FB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Figure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1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4</w:t>
      </w: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: ROC Curve and Real test accuracy distribution with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KNN</w:t>
      </w:r>
    </w:p>
    <w:p w14:paraId="38F8AFAC" w14:textId="77777777" w:rsidR="00BA25A4" w:rsidRPr="00BA25A4" w:rsidRDefault="00BA25A4" w:rsidP="00BA25A4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</w:p>
    <w:p w14:paraId="1D3DC9B7" w14:textId="425800A6" w:rsidR="0042333E" w:rsidRDefault="0042333E" w:rsidP="00BA25A4">
      <w:pPr>
        <w:jc w:val="center"/>
      </w:pPr>
      <w:r>
        <w:object w:dxaOrig="22884" w:dyaOrig="7883" w14:anchorId="3A86103A">
          <v:shape id="_x0000_i1027" type="#_x0000_t75" style="width:424.5pt;height:146.25pt" o:ole="">
            <v:imagedata r:id="rId24" o:title=""/>
          </v:shape>
          <o:OLEObject Type="Embed" ProgID="Unknown" ShapeID="_x0000_i1027" DrawAspect="Content" ObjectID="_1663919152" r:id="rId25"/>
        </w:object>
      </w:r>
    </w:p>
    <w:p w14:paraId="11F8AF23" w14:textId="3073478E" w:rsidR="00BA25A4" w:rsidRPr="00BA25A4" w:rsidRDefault="00BA25A4" w:rsidP="00BA25A4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Figure </w:t>
      </w:r>
      <w:r w:rsidR="005402FB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1</w:t>
      </w: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5: ROC Curve and Real test accuracy distribution for </w:t>
      </w:r>
      <w:proofErr w:type="spellStart"/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AdaBoostClassifier</w:t>
      </w:r>
      <w:proofErr w:type="spellEnd"/>
    </w:p>
    <w:p w14:paraId="66703B6F" w14:textId="77777777" w:rsidR="0042333E" w:rsidRDefault="0042333E" w:rsidP="00BA25A4">
      <w:pPr>
        <w:jc w:val="center"/>
      </w:pPr>
    </w:p>
    <w:p w14:paraId="25798970" w14:textId="451DB08E" w:rsidR="0042333E" w:rsidRDefault="0042333E" w:rsidP="00BA25A4">
      <w:pPr>
        <w:jc w:val="center"/>
      </w:pPr>
      <w:r>
        <w:object w:dxaOrig="22884" w:dyaOrig="7883" w14:anchorId="44294A6D">
          <v:shape id="_x0000_i1028" type="#_x0000_t75" style="width:424.5pt;height:146.25pt" o:ole="">
            <v:imagedata r:id="rId26" o:title=""/>
          </v:shape>
          <o:OLEObject Type="Embed" ProgID="Unknown" ShapeID="_x0000_i1028" DrawAspect="Content" ObjectID="_1663919153" r:id="rId27"/>
        </w:object>
      </w:r>
    </w:p>
    <w:p w14:paraId="25124DEE" w14:textId="518CD545" w:rsidR="00BA25A4" w:rsidRPr="00BA25A4" w:rsidRDefault="00BA25A4" w:rsidP="00BA25A4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Figure </w:t>
      </w:r>
      <w:r w:rsidR="005402FB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1</w:t>
      </w: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6: ROC Curve and Real test accuracy distribution for XGBOOST</w:t>
      </w:r>
    </w:p>
    <w:p w14:paraId="3660504A" w14:textId="77777777" w:rsidR="0042333E" w:rsidRDefault="0042333E"/>
    <w:p w14:paraId="27F4E9A5" w14:textId="77777777" w:rsidR="0042333E" w:rsidRDefault="0042333E">
      <w:r>
        <w:object w:dxaOrig="22884" w:dyaOrig="7883" w14:anchorId="7F190AC4">
          <v:shape id="_x0000_i1029" type="#_x0000_t75" style="width:424.5pt;height:146.25pt" o:ole="">
            <v:imagedata r:id="rId28" o:title=""/>
          </v:shape>
          <o:OLEObject Type="Embed" ProgID="Unknown" ShapeID="_x0000_i1029" DrawAspect="Content" ObjectID="_1663919154" r:id="rId29"/>
        </w:object>
      </w:r>
    </w:p>
    <w:p w14:paraId="0B98FC85" w14:textId="22DEAB3C" w:rsidR="00BA25A4" w:rsidRPr="00BA25A4" w:rsidRDefault="00BA25A4" w:rsidP="00BA25A4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Figure </w:t>
      </w:r>
      <w:r w:rsidR="005402FB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1</w:t>
      </w: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7: ROC Curve and Real test accuracy distribution for Extra </w:t>
      </w:r>
      <w:proofErr w:type="spellStart"/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TreesClassifier</w:t>
      </w:r>
      <w:proofErr w:type="spellEnd"/>
    </w:p>
    <w:p w14:paraId="79B432B5" w14:textId="77777777" w:rsidR="0042333E" w:rsidRDefault="0042333E"/>
    <w:p w14:paraId="110A4CCF" w14:textId="77777777" w:rsidR="0042333E" w:rsidRDefault="0042333E">
      <w:r>
        <w:object w:dxaOrig="22884" w:dyaOrig="7883" w14:anchorId="7EBEF2DE">
          <v:shape id="_x0000_i1030" type="#_x0000_t75" style="width:424.5pt;height:146.25pt" o:ole="">
            <v:imagedata r:id="rId30" o:title=""/>
          </v:shape>
          <o:OLEObject Type="Embed" ProgID="Unknown" ShapeID="_x0000_i1030" DrawAspect="Content" ObjectID="_1663919155" r:id="rId31"/>
        </w:object>
      </w:r>
    </w:p>
    <w:p w14:paraId="6280B7AB" w14:textId="535BD73D" w:rsidR="00BA25A4" w:rsidRPr="00BA25A4" w:rsidRDefault="00BA25A4" w:rsidP="00BA25A4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</w:pP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 xml:space="preserve">Figure </w:t>
      </w:r>
      <w:r w:rsidR="005402FB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1</w:t>
      </w:r>
      <w:r w:rsidRPr="00BA25A4">
        <w:rPr>
          <w:rFonts w:ascii="Times New Roman" w:eastAsia="Times New Roman" w:hAnsi="Times New Roman" w:cs="Times New Roman"/>
          <w:i/>
          <w:iCs/>
          <w:sz w:val="24"/>
          <w:szCs w:val="24"/>
          <w:lang w:val="en-GB" w:eastAsia="en-GB"/>
        </w:rPr>
        <w:t>8: ROC Curve and Real test accuracy distribution for Random Forest Classifier</w:t>
      </w:r>
    </w:p>
    <w:p w14:paraId="533148D6" w14:textId="77777777" w:rsidR="0042333E" w:rsidRDefault="0042333E">
      <w:bookmarkStart w:id="0" w:name="_GoBack"/>
      <w:bookmarkEnd w:id="0"/>
    </w:p>
    <w:sectPr w:rsidR="004233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A43730"/>
    <w:multiLevelType w:val="hybridMultilevel"/>
    <w:tmpl w:val="B0BEFE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333E"/>
    <w:rsid w:val="00085BA4"/>
    <w:rsid w:val="00090D24"/>
    <w:rsid w:val="001E6EFA"/>
    <w:rsid w:val="00411DF5"/>
    <w:rsid w:val="0042333E"/>
    <w:rsid w:val="00467E85"/>
    <w:rsid w:val="005402FB"/>
    <w:rsid w:val="007D57ED"/>
    <w:rsid w:val="007D7B30"/>
    <w:rsid w:val="008D20BB"/>
    <w:rsid w:val="00BA25A4"/>
    <w:rsid w:val="00BF3A60"/>
    <w:rsid w:val="00C26C3F"/>
    <w:rsid w:val="00D95522"/>
    <w:rsid w:val="00E569BE"/>
    <w:rsid w:val="00F7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7B0FD"/>
  <w15:chartTrackingRefBased/>
  <w15:docId w15:val="{EA6B0127-955B-409C-AA18-F7D4D12FB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gurecaption">
    <w:name w:val="Figure caption"/>
    <w:basedOn w:val="Normal"/>
    <w:next w:val="Normal"/>
    <w:qFormat/>
    <w:rsid w:val="0042333E"/>
    <w:pPr>
      <w:spacing w:before="240" w:after="0" w:line="36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References">
    <w:name w:val="References"/>
    <w:basedOn w:val="Normal"/>
    <w:qFormat/>
    <w:rsid w:val="0042333E"/>
    <w:pPr>
      <w:spacing w:before="120" w:after="0" w:line="360" w:lineRule="auto"/>
      <w:ind w:left="720" w:hanging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42333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26C3F"/>
    <w:pPr>
      <w:ind w:left="720"/>
      <w:contextualSpacing/>
    </w:pPr>
  </w:style>
  <w:style w:type="paragraph" w:customStyle="1" w:styleId="Newparagraph">
    <w:name w:val="New paragraph"/>
    <w:basedOn w:val="Normal"/>
    <w:qFormat/>
    <w:rsid w:val="007D7B30"/>
    <w:pPr>
      <w:spacing w:after="0" w:line="480" w:lineRule="auto"/>
      <w:ind w:firstLine="720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emf"/><Relationship Id="rId26" Type="http://schemas.openxmlformats.org/officeDocument/2006/relationships/image" Target="media/image16.emf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2.bin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oleObject" Target="embeddings/oleObject3.bin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2.emf"/><Relationship Id="rId29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5.emf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image" Target="media/image17.emf"/><Relationship Id="rId10" Type="http://schemas.openxmlformats.org/officeDocument/2006/relationships/image" Target="media/image3.jpeg"/><Relationship Id="rId19" Type="http://schemas.openxmlformats.org/officeDocument/2006/relationships/oleObject" Target="embeddings/oleObject1.bin"/><Relationship Id="rId31" Type="http://schemas.openxmlformats.org/officeDocument/2006/relationships/oleObject" Target="embeddings/oleObject6.bin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3.jpeg"/><Relationship Id="rId27" Type="http://schemas.openxmlformats.org/officeDocument/2006/relationships/oleObject" Target="embeddings/oleObject4.bin"/><Relationship Id="rId30" Type="http://schemas.openxmlformats.org/officeDocument/2006/relationships/image" Target="media/image18.emf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6298DC9FC4F5C448C4FE09A7BDA45C4" ma:contentTypeVersion="13" ma:contentTypeDescription="Create a new document." ma:contentTypeScope="" ma:versionID="62e85ec5cdbdac175005abb91554d851">
  <xsd:schema xmlns:xsd="http://www.w3.org/2001/XMLSchema" xmlns:xs="http://www.w3.org/2001/XMLSchema" xmlns:p="http://schemas.microsoft.com/office/2006/metadata/properties" xmlns:ns3="41737075-144a-43f3-b91f-bfbbde0a86a6" xmlns:ns4="6fc235f5-9eb5-4699-a877-7e1596a24c0a" targetNamespace="http://schemas.microsoft.com/office/2006/metadata/properties" ma:root="true" ma:fieldsID="6375504ae3b4d6f20dd982972ee7cc40" ns3:_="" ns4:_="">
    <xsd:import namespace="41737075-144a-43f3-b91f-bfbbde0a86a6"/>
    <xsd:import namespace="6fc235f5-9eb5-4699-a877-7e1596a24c0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Location" minOccurs="0"/>
                <xsd:element ref="ns4:MediaServiceAutoKeyPoints" minOccurs="0"/>
                <xsd:element ref="ns4:MediaServiceKeyPoints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737075-144a-43f3-b91f-bfbbde0a86a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c235f5-9eb5-4699-a877-7e1596a24c0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12D8E2F-CD39-4564-80D5-6BB70C0AD52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024D782-2576-49ED-9F33-6FA4BF36FC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737075-144a-43f3-b91f-bfbbde0a86a6"/>
    <ds:schemaRef ds:uri="6fc235f5-9eb5-4699-a877-7e1596a24c0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FED287E-6929-4D0C-8638-DD64E2462B8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</dc:creator>
  <cp:keywords/>
  <dc:description/>
  <cp:lastModifiedBy>Nidhi Tripathi</cp:lastModifiedBy>
  <cp:revision>9</cp:revision>
  <dcterms:created xsi:type="dcterms:W3CDTF">2020-10-11T05:05:00Z</dcterms:created>
  <dcterms:modified xsi:type="dcterms:W3CDTF">2020-10-11T05:28:00Z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0x01010006298DC9FC4F5C448C4FE09A7BDA45C4</vt:lpwstr>
  </property>
</Properties>
</file>